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Besprechungsprotokoll</w:t>
      </w:r>
    </w:p>
    <w:p>
      <w:pPr>
        <w:spacing w:after="240"/>
      </w:pPr>
      <w:r>
        <w:rPr>
          <w:i/>
          <w:iCs/>
          <w:color w:val="595959"/>
        </w:rPr>
        <w:t xml:space="preserve">Ersetzen Sie den grauen Text und löschen Sie die optionalen Abschnitte, die Sie nicht verwenden.</w:t>
      </w:r>
    </w:p>
    <w:p>
      <w:pPr>
        <w:pStyle w:val="Heading2"/>
      </w:pPr>
      <w:r>
        <w:t xml:space="preserve">Angaben zur Besprechung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Gruppe oder Organisation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>
            <w:r>
              <w:rPr>
                <w:i/>
                <w:iCs/>
                <w:color w:val="595959"/>
              </w:rPr>
              <w:t xml:space="preserve">Name der Gruppe</w:t>
            </w:r>
          </w:p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Art der Besprechung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>
            <w:r>
              <w:rPr>
                <w:i/>
                <w:iCs/>
                <w:color w:val="595959"/>
              </w:rPr>
              <w:t xml:space="preserve">Regelmäßig, außerordentlich, Ausschuss oder Team</w:t>
            </w:r>
          </w:p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Datum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>
            <w:r>
              <w:rPr>
                <w:i/>
                <w:iCs/>
                <w:color w:val="595959"/>
              </w:rPr>
              <w:t xml:space="preserve">Tag der Besprechung</w:t>
            </w:r>
          </w:p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Beginn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Ort oder Videolink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Sitzungsleitung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>
            <w:r>
              <w:rPr>
                <w:i/>
                <w:iCs/>
                <w:color w:val="595959"/>
              </w:rPr>
              <w:t xml:space="preserve">Wer den Vorsitz hatte</w:t>
            </w:r>
          </w:p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Protokollführung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Anwesenheit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8"/>
        <w:gridCol w:w="3008"/>
        <w:gridCol w:w="3010"/>
      </w:tblGrid>
      <w:tr>
        <w:trPr>
          <w:tblHeader/>
        </w:trPr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Name</w:t>
            </w:r>
          </w:p>
        </w:tc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Funktion</w:t>
            </w:r>
          </w:p>
        </w:tc>
        <w:tc>
          <w:tcPr>
            <w:tcW w:type="dxa" w:w="3010"/>
            <w:shd w:fill="F2F2F2" w:color="auto" w:val="clear"/>
          </w:tcPr>
          <w:p>
            <w:r>
              <w:rPr>
                <w:b/>
                <w:bCs/>
              </w:rPr>
              <w:t xml:space="preserve">Anwesend, abwesend oder entschuldigt</w:t>
            </w:r>
          </w:p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</w:tbl>
    <w:p>
      <w:pPr>
        <w:spacing w:after="120"/>
      </w:pP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Gäste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Beschlussfähigkeit optional</w:t>
      </w:r>
    </w:p>
    <w:p>
      <w:pPr>
        <w:spacing w:after="120"/>
      </w:pPr>
      <w:r>
        <w:rPr>
          <w:b/>
          <w:bCs/>
        </w:rPr>
        <w:t xml:space="preserve">Beschlussfähigkeit festgestellt: </w:t>
      </w:r>
      <w:r>
        <w:t xml:space="preserve">☐ Ja   ☐ Nein</w:t>
      </w:r>
    </w:p>
    <w:p>
      <w:pPr>
        <w:pStyle w:val="Heading2"/>
      </w:pPr>
      <w:r>
        <w:t xml:space="preserve">Vorheriges Protokoll optional</w:t>
      </w:r>
    </w:p>
    <w:p>
      <w:pPr>
        <w:spacing w:after="120"/>
      </w:pPr>
      <w:r>
        <w:rPr>
          <w:b/>
          <w:bCs/>
        </w:rPr>
        <w:t xml:space="preserve">Das Protokoll der vorherigen Sitzung wurde: </w:t>
      </w:r>
      <w:r>
        <w:t xml:space="preserve">☐ wie vorgelegt genehmigt   ☐ mit Änderungen genehmigt   ☐ nicht behandelt</w:t>
      </w:r>
    </w:p>
    <w:p>
      <w:pPr>
        <w:pStyle w:val="Heading2"/>
      </w:pPr>
      <w:r>
        <w:t xml:space="preserve">Tagesordnung</w:t>
      </w:r>
    </w:p>
    <w:p>
      <w:pPr>
        <w:pStyle w:val="ListParagraph"/>
        <w:numPr>
          <w:ilvl w:val="0"/>
          <w:numId w:val="2"/>
        </w:numPr>
      </w:pPr>
      <w:r>
        <w:t xml:space="preserve">Erster Tagesordnungspunkt</w:t>
      </w:r>
    </w:p>
    <w:p>
      <w:pPr>
        <w:pStyle w:val="ListParagraph"/>
        <w:numPr>
          <w:ilvl w:val="0"/>
          <w:numId w:val="2"/>
        </w:numPr>
      </w:pPr>
      <w:r>
        <w:t xml:space="preserve">Zweiter Tagesordnungspunkt</w:t>
      </w:r>
    </w:p>
    <w:p>
      <w:pPr>
        <w:pStyle w:val="ListParagraph"/>
        <w:numPr>
          <w:ilvl w:val="0"/>
          <w:numId w:val="2"/>
        </w:numPr>
      </w:pPr>
      <w:r>
        <w:t xml:space="preserve">Dritter Tagesordnungspunkt</w:t>
      </w:r>
    </w:p>
    <w:p>
      <w:pPr>
        <w:pStyle w:val="Heading2"/>
      </w:pPr>
      <w:r>
        <w:t xml:space="preserve">Zusammenfassung</w:t>
      </w:r>
    </w:p>
    <w:p>
      <w:pPr>
        <w:spacing w:after="120"/>
      </w:pPr>
      <w:r>
        <w:rPr>
          <w:i/>
          <w:iCs/>
          <w:color w:val="595959"/>
        </w:rPr>
        <w:t xml:space="preserve">Zwei bis vier Sätze: der Zweck der Besprechung und ihr wichtigstes Ergebnis.</w:t>
      </w:r>
    </w:p>
    <w:p>
      <w:pPr>
        <w:spacing w:after="120"/>
      </w:pPr>
      <w:r>
        <w:t xml:space="preserve"> </w:t>
      </w:r>
    </w:p>
    <w:p>
      <w:pPr>
        <w:pStyle w:val="Heading2"/>
      </w:pPr>
      <w:r>
        <w:t xml:space="preserve">Diskussion und Ergebnisse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8"/>
        <w:gridCol w:w="3008"/>
        <w:gridCol w:w="3010"/>
      </w:tblGrid>
      <w:tr>
        <w:trPr>
          <w:tblHeader/>
        </w:trPr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Tagesordnungspunkt</w:t>
            </w:r>
          </w:p>
        </w:tc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Zusammenfassung der Diskussion (optional)</w:t>
            </w:r>
          </w:p>
        </w:tc>
        <w:tc>
          <w:tcPr>
            <w:tcW w:type="dxa" w:w="3010"/>
            <w:shd w:fill="F2F2F2" w:color="auto" w:val="clear"/>
          </w:tcPr>
          <w:p>
            <w:r>
              <w:rPr>
                <w:b/>
                <w:bCs/>
              </w:rPr>
              <w:t xml:space="preserve">Ergebnis</w:t>
            </w:r>
          </w:p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</w:tbl>
    <w:p>
      <w:pPr>
        <w:spacing w:after="120"/>
      </w:pPr>
    </w:p>
    <w:p>
      <w:pPr>
        <w:spacing w:after="120"/>
      </w:pPr>
      <w:r>
        <w:rPr>
          <w:i/>
          <w:iCs/>
          <w:color w:val="595959"/>
        </w:rPr>
        <w:t xml:space="preserve">Halten Sie fest, was beschlossen oder getan wurde. Fassen Sie die Diskussion nur bei informellen Besprechungen zusammen; ein förmliches Protokoll hält Anträge und Beschlüsse fest, nicht die Debatte.</w:t>
      </w:r>
    </w:p>
    <w:p>
      <w:pPr>
        <w:pStyle w:val="Heading2"/>
      </w:pPr>
      <w:r>
        <w:t xml:space="preserve">Beschlüsse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513"/>
        <w:gridCol w:w="4513"/>
      </w:tblGrid>
      <w:tr>
        <w:trPr>
          <w:tblHeader/>
        </w:trPr>
        <w:tc>
          <w:tcPr>
            <w:tcW w:type="dxa" w:w="4513"/>
            <w:shd w:fill="F2F2F2" w:color="auto" w:val="clear"/>
          </w:tcPr>
          <w:p>
            <w:r>
              <w:rPr>
                <w:b/>
                <w:bCs/>
              </w:rPr>
              <w:t xml:space="preserve">Beschluss</w:t>
            </w:r>
          </w:p>
        </w:tc>
        <w:tc>
          <w:tcPr>
            <w:tcW w:type="dxa" w:w="4513"/>
            <w:shd w:fill="F2F2F2" w:color="auto" w:val="clear"/>
          </w:tcPr>
          <w:p>
            <w:r>
              <w:rPr>
                <w:b/>
                <w:bCs/>
              </w:rPr>
              <w:t xml:space="preserve">Wie er zustande kam (Abstimmung, Konsens oder Entscheidung der Leitung)</w:t>
            </w:r>
          </w:p>
        </w:tc>
      </w:tr>
      <w:tr>
        <w:trPr>
          <w:trHeight w:val="440" w:hRule="atLeast"/>
        </w:trPr>
        <w:tc>
          <w:tcPr>
            <w:tcW w:type="dxa" w:w="4513"/>
          </w:tcPr>
          <w:p/>
        </w:tc>
        <w:tc>
          <w:tcPr>
            <w:tcW w:type="dxa" w:w="4513"/>
          </w:tcPr>
          <w:p/>
        </w:tc>
      </w:tr>
      <w:tr>
        <w:trPr>
          <w:trHeight w:val="440" w:hRule="atLeast"/>
        </w:trPr>
        <w:tc>
          <w:tcPr>
            <w:tcW w:type="dxa" w:w="4513"/>
          </w:tcPr>
          <w:p/>
        </w:tc>
        <w:tc>
          <w:tcPr>
            <w:tcW w:type="dxa" w:w="4513"/>
          </w:tcPr>
          <w:p/>
        </w:tc>
      </w:tr>
      <w:tr>
        <w:trPr>
          <w:trHeight w:val="440" w:hRule="atLeast"/>
        </w:trPr>
        <w:tc>
          <w:tcPr>
            <w:tcW w:type="dxa" w:w="4513"/>
          </w:tcPr>
          <w:p/>
        </w:tc>
        <w:tc>
          <w:tcPr>
            <w:tcW w:type="dxa" w:w="4513"/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Anträge und Abstimmungen optional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56"/>
        <w:gridCol w:w="2256"/>
        <w:gridCol w:w="2256"/>
        <w:gridCol w:w="2258"/>
      </w:tblGrid>
      <w:tr>
        <w:trPr>
          <w:tblHeader/>
        </w:trPr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Antrag (genauer Wortlaut)</w:t>
            </w:r>
          </w:p>
        </w:tc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Gestellt von</w:t>
            </w:r>
          </w:p>
        </w:tc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Ergebnis (angenommen oder abgelehnt)</w:t>
            </w:r>
          </w:p>
        </w:tc>
        <w:tc>
          <w:tcPr>
            <w:tcW w:type="dxa" w:w="2258"/>
            <w:shd w:fill="F2F2F2" w:color="auto" w:val="clear"/>
          </w:tcPr>
          <w:p>
            <w:r>
              <w:rPr>
                <w:b/>
                <w:bCs/>
              </w:rPr>
              <w:t xml:space="preserve">Stimmenzahl, falls gezählt</w:t>
            </w:r>
          </w:p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Aufgaben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56"/>
        <w:gridCol w:w="2256"/>
        <w:gridCol w:w="2256"/>
        <w:gridCol w:w="2258"/>
      </w:tblGrid>
      <w:tr>
        <w:trPr>
          <w:tblHeader/>
        </w:trPr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Aufgabe</w:t>
            </w:r>
          </w:p>
        </w:tc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Verantwortlich</w:t>
            </w:r>
          </w:p>
        </w:tc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Fällig am</w:t>
            </w:r>
          </w:p>
        </w:tc>
        <w:tc>
          <w:tcPr>
            <w:tcW w:type="dxa" w:w="2258"/>
            <w:shd w:fill="F2F2F2" w:color="auto" w:val="clear"/>
          </w:tcPr>
          <w:p>
            <w:r>
              <w:rPr>
                <w:b/>
                <w:bCs/>
              </w:rPr>
              <w:t xml:space="preserve">Status</w:t>
            </w:r>
          </w:p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Offene Fragen</w:t>
      </w:r>
    </w:p>
    <w:p>
      <w:pPr>
        <w:pStyle w:val="ListParagraph"/>
        <w:numPr>
          <w:ilvl w:val="0"/>
          <w:numId w:val="3"/>
        </w:numPr>
      </w:pPr>
      <w:r>
        <w:t xml:space="preserve">Erste offene Frage</w:t>
      </w:r>
    </w:p>
    <w:p>
      <w:pPr>
        <w:pStyle w:val="ListParagraph"/>
        <w:numPr>
          <w:ilvl w:val="0"/>
          <w:numId w:val="3"/>
        </w:numPr>
      </w:pPr>
      <w:r>
        <w:t xml:space="preserve">Zweite offene Frage</w:t>
      </w:r>
    </w:p>
    <w:p>
      <w:pPr>
        <w:pStyle w:val="Heading2"/>
      </w:pPr>
      <w:r>
        <w:t xml:space="preserve">Nächste Besprechung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Datum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Uhrzeit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Ort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Sitzungsende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Besprechung beendet um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Genehmigung optional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Schriftführung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Sitzungsleitung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Genehmigt am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spacing w:before="360"/>
      </w:pPr>
      <w:r>
        <w:rPr>
          <w:color w:val="595959"/>
          <w:sz w:val="18"/>
          <w:szCs w:val="18"/>
        </w:rPr>
        <w:t xml:space="preserve">Template from hushscript.com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de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120" w:before="0"/>
    </w:pPr>
    <w:rPr>
      <w:rFonts w:ascii="Calibri" w:cs="Calibri" w:eastAsia="Calibri" w:hAnsi="Calibri"/>
      <w:b/>
      <w:bCs/>
      <w:sz w:val="40"/>
      <w:szCs w:val="40"/>
    </w:rPr>
  </w:style>
  <w:style w:type="paragraph" w:styleId="Heading2">
    <w:name w:val="Heading 2"/>
    <w:basedOn w:val="Normal"/>
    <w:next w:val="Normal"/>
    <w:qFormat/>
    <w:pPr>
      <w:spacing w:after="120" w:before="320"/>
    </w:pPr>
    <w:rPr>
      <w:rFonts w:ascii="Calibri" w:cs="Calibri" w:eastAsia="Calibri" w:hAnsi="Calibri"/>
      <w:b/>
      <w:bCs/>
      <w:sz w:val="28"/>
      <w:szCs w:val="28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Besprechungsprotokoll</dc:title>
  <dc:creator>Hushscript</dc:creator>
  <cp:lastModifiedBy>Hushscript</cp:lastModifiedBy>
  <cp:revision>1</cp:revision>
  <dcterms:created xsi:type="dcterms:W3CDTF">2026-01-01T00:00:00Z</dcterms:created>
  <dcterms:modified xsi:type="dcterms:W3CDTF">2026-01-01T00:00:00Z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