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Ata de reunião</w:t>
      </w:r>
    </w:p>
    <w:p>
      <w:pPr>
        <w:spacing w:after="240"/>
      </w:pPr>
      <w:r>
        <w:rPr>
          <w:i/>
          <w:iCs/>
          <w:color w:val="595959"/>
        </w:rPr>
        <w:t xml:space="preserve">Substitua o texto em cinza e apague as seções opcionais que não usar.</w:t>
      </w:r>
    </w:p>
    <w:p>
      <w:pPr>
        <w:pStyle w:val="Heading2"/>
      </w:pPr>
      <w:r>
        <w:t xml:space="preserve">Dados da reunião</w:t>
      </w:r>
    </w:p>
    <w:tbl>
      <w:tblPr>
        <w:tblW w:type="dxa" w:w="902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00"/>
        <w:gridCol w:w="6026"/>
      </w:tblGrid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Grupo ou organização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>
            <w:r>
              <w:rPr>
                <w:i/>
                <w:iCs/>
                <w:color w:val="595959"/>
              </w:rPr>
              <w:t xml:space="preserve">Nome do grupo</w:t>
            </w:r>
          </w:p>
        </w:tc>
      </w:tr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Tipo de reunião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>
            <w:r>
              <w:rPr>
                <w:i/>
                <w:iCs/>
                <w:color w:val="595959"/>
              </w:rPr>
              <w:t xml:space="preserve">Ordinária, extraordinária, de comitê ou de equipe</w:t>
            </w:r>
          </w:p>
        </w:tc>
      </w:tr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Data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>
            <w:r>
              <w:rPr>
                <w:i/>
                <w:iCs/>
                <w:color w:val="595959"/>
              </w:rPr>
              <w:t xml:space="preserve">Dia da reunião</w:t>
            </w:r>
          </w:p>
        </w:tc>
      </w:tr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Horário de início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Local ou link da videochamada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Presidente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>
            <w:r>
              <w:rPr>
                <w:i/>
                <w:iCs/>
                <w:color w:val="595959"/>
              </w:rPr>
              <w:t xml:space="preserve">Quem presidiu</w:t>
            </w:r>
          </w:p>
        </w:tc>
      </w:tr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Ata redigida por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</w:tbl>
    <w:p>
      <w:pPr>
        <w:spacing w:after="120"/>
      </w:pPr>
    </w:p>
    <w:p>
      <w:pPr>
        <w:pStyle w:val="Heading2"/>
      </w:pPr>
      <w:r>
        <w:t xml:space="preserve">Presença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008"/>
        <w:gridCol w:w="3008"/>
        <w:gridCol w:w="3010"/>
      </w:tblGrid>
      <w:tr>
        <w:trPr>
          <w:tblHeader/>
        </w:trPr>
        <w:tc>
          <w:tcPr>
            <w:tcW w:type="dxa" w:w="3008"/>
            <w:shd w:fill="F2F2F2" w:color="auto" w:val="clear"/>
          </w:tcPr>
          <w:p>
            <w:r>
              <w:rPr>
                <w:b/>
                <w:bCs/>
              </w:rPr>
              <w:t xml:space="preserve">Nome</w:t>
            </w:r>
          </w:p>
        </w:tc>
        <w:tc>
          <w:tcPr>
            <w:tcW w:type="dxa" w:w="3008"/>
            <w:shd w:fill="F2F2F2" w:color="auto" w:val="clear"/>
          </w:tcPr>
          <w:p>
            <w:r>
              <w:rPr>
                <w:b/>
                <w:bCs/>
              </w:rPr>
              <w:t xml:space="preserve">Cargo ou função</w:t>
            </w:r>
          </w:p>
        </w:tc>
        <w:tc>
          <w:tcPr>
            <w:tcW w:type="dxa" w:w="3010"/>
            <w:shd w:fill="F2F2F2" w:color="auto" w:val="clear"/>
          </w:tcPr>
          <w:p>
            <w:r>
              <w:rPr>
                <w:b/>
                <w:bCs/>
              </w:rPr>
              <w:t xml:space="preserve">Presente, ausente ou com justificativa</w:t>
            </w:r>
          </w:p>
        </w:tc>
      </w:tr>
      <w:tr>
        <w:trPr>
          <w:trHeight w:val="440" w:hRule="atLeast"/>
        </w:trPr>
        <w:tc>
          <w:tcPr>
            <w:tcW w:type="dxa" w:w="3008"/>
          </w:tcPr>
          <w:p/>
        </w:tc>
        <w:tc>
          <w:tcPr>
            <w:tcW w:type="dxa" w:w="3008"/>
          </w:tcPr>
          <w:p/>
        </w:tc>
        <w:tc>
          <w:tcPr>
            <w:tcW w:type="dxa" w:w="3010"/>
          </w:tcPr>
          <w:p/>
        </w:tc>
      </w:tr>
      <w:tr>
        <w:trPr>
          <w:trHeight w:val="440" w:hRule="atLeast"/>
        </w:trPr>
        <w:tc>
          <w:tcPr>
            <w:tcW w:type="dxa" w:w="3008"/>
          </w:tcPr>
          <w:p/>
        </w:tc>
        <w:tc>
          <w:tcPr>
            <w:tcW w:type="dxa" w:w="3008"/>
          </w:tcPr>
          <w:p/>
        </w:tc>
        <w:tc>
          <w:tcPr>
            <w:tcW w:type="dxa" w:w="3010"/>
          </w:tcPr>
          <w:p/>
        </w:tc>
      </w:tr>
      <w:tr>
        <w:trPr>
          <w:trHeight w:val="440" w:hRule="atLeast"/>
        </w:trPr>
        <w:tc>
          <w:tcPr>
            <w:tcW w:type="dxa" w:w="3008"/>
          </w:tcPr>
          <w:p/>
        </w:tc>
        <w:tc>
          <w:tcPr>
            <w:tcW w:type="dxa" w:w="3008"/>
          </w:tcPr>
          <w:p/>
        </w:tc>
        <w:tc>
          <w:tcPr>
            <w:tcW w:type="dxa" w:w="3010"/>
          </w:tcPr>
          <w:p/>
        </w:tc>
      </w:tr>
      <w:tr>
        <w:trPr>
          <w:trHeight w:val="440" w:hRule="atLeast"/>
        </w:trPr>
        <w:tc>
          <w:tcPr>
            <w:tcW w:type="dxa" w:w="3008"/>
          </w:tcPr>
          <w:p/>
        </w:tc>
        <w:tc>
          <w:tcPr>
            <w:tcW w:type="dxa" w:w="3008"/>
          </w:tcPr>
          <w:p/>
        </w:tc>
        <w:tc>
          <w:tcPr>
            <w:tcW w:type="dxa" w:w="3010"/>
          </w:tcPr>
          <w:p/>
        </w:tc>
      </w:tr>
      <w:tr>
        <w:trPr>
          <w:trHeight w:val="440" w:hRule="atLeast"/>
        </w:trPr>
        <w:tc>
          <w:tcPr>
            <w:tcW w:type="dxa" w:w="3008"/>
          </w:tcPr>
          <w:p/>
        </w:tc>
        <w:tc>
          <w:tcPr>
            <w:tcW w:type="dxa" w:w="3008"/>
          </w:tcPr>
          <w:p/>
        </w:tc>
        <w:tc>
          <w:tcPr>
            <w:tcW w:type="dxa" w:w="3010"/>
          </w:tcPr>
          <w:p/>
        </w:tc>
      </w:tr>
      <w:tr>
        <w:trPr>
          <w:trHeight w:val="440" w:hRule="atLeast"/>
        </w:trPr>
        <w:tc>
          <w:tcPr>
            <w:tcW w:type="dxa" w:w="3008"/>
          </w:tcPr>
          <w:p/>
        </w:tc>
        <w:tc>
          <w:tcPr>
            <w:tcW w:type="dxa" w:w="3008"/>
          </w:tcPr>
          <w:p/>
        </w:tc>
        <w:tc>
          <w:tcPr>
            <w:tcW w:type="dxa" w:w="3010"/>
          </w:tcPr>
          <w:p/>
        </w:tc>
      </w:tr>
    </w:tbl>
    <w:p>
      <w:pPr>
        <w:spacing w:after="120"/>
      </w:pPr>
    </w:p>
    <w:tbl>
      <w:tblPr>
        <w:tblW w:type="dxa" w:w="902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00"/>
        <w:gridCol w:w="6026"/>
      </w:tblGrid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Convidados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</w:tbl>
    <w:p>
      <w:pPr>
        <w:spacing w:after="120"/>
      </w:pPr>
    </w:p>
    <w:p>
      <w:pPr>
        <w:pStyle w:val="Heading2"/>
      </w:pPr>
      <w:r>
        <w:t xml:space="preserve">Quórum opcional</w:t>
      </w:r>
    </w:p>
    <w:p>
      <w:pPr>
        <w:spacing w:after="120"/>
      </w:pPr>
      <w:r>
        <w:rPr>
          <w:b/>
          <w:bCs/>
        </w:rPr>
        <w:t xml:space="preserve">Quórum atingido: </w:t>
      </w:r>
      <w:r>
        <w:t xml:space="preserve">☐ Sim   ☐ Não</w:t>
      </w:r>
    </w:p>
    <w:p>
      <w:pPr>
        <w:pStyle w:val="Heading2"/>
      </w:pPr>
      <w:r>
        <w:t xml:space="preserve">Ata anterior opcional</w:t>
      </w:r>
    </w:p>
    <w:p>
      <w:pPr>
        <w:spacing w:after="120"/>
      </w:pPr>
      <w:r>
        <w:rPr>
          <w:b/>
          <w:bCs/>
        </w:rPr>
        <w:t xml:space="preserve">A ata da reunião anterior foi: </w:t>
      </w:r>
      <w:r>
        <w:t xml:space="preserve">☐ aprovada como lida   ☐ aprovada com correções   ☐ não apreciada</w:t>
      </w:r>
    </w:p>
    <w:p>
      <w:pPr>
        <w:pStyle w:val="Heading2"/>
      </w:pPr>
      <w:r>
        <w:t xml:space="preserve">Pauta</w:t>
      </w:r>
    </w:p>
    <w:p>
      <w:pPr>
        <w:pStyle w:val="ListParagraph"/>
        <w:numPr>
          <w:ilvl w:val="0"/>
          <w:numId w:val="2"/>
        </w:numPr>
      </w:pPr>
      <w:r>
        <w:t xml:space="preserve">Primeiro item da pauta</w:t>
      </w:r>
    </w:p>
    <w:p>
      <w:pPr>
        <w:pStyle w:val="ListParagraph"/>
        <w:numPr>
          <w:ilvl w:val="0"/>
          <w:numId w:val="2"/>
        </w:numPr>
      </w:pPr>
      <w:r>
        <w:t xml:space="preserve">Segundo item da pauta</w:t>
      </w:r>
    </w:p>
    <w:p>
      <w:pPr>
        <w:pStyle w:val="ListParagraph"/>
        <w:numPr>
          <w:ilvl w:val="0"/>
          <w:numId w:val="2"/>
        </w:numPr>
      </w:pPr>
      <w:r>
        <w:t xml:space="preserve">Terceiro item da pauta</w:t>
      </w:r>
    </w:p>
    <w:p>
      <w:pPr>
        <w:pStyle w:val="Heading2"/>
      </w:pPr>
      <w:r>
        <w:t xml:space="preserve">Resumo</w:t>
      </w:r>
    </w:p>
    <w:p>
      <w:pPr>
        <w:spacing w:after="120"/>
      </w:pPr>
      <w:r>
        <w:rPr>
          <w:i/>
          <w:iCs/>
          <w:color w:val="595959"/>
        </w:rPr>
        <w:t xml:space="preserve">De duas a quatro frases: o objetivo da reunião e o principal resultado.</w:t>
      </w:r>
    </w:p>
    <w:p>
      <w:pPr>
        <w:spacing w:after="120"/>
      </w:pPr>
      <w:r>
        <w:t xml:space="preserve"> </w:t>
      </w:r>
    </w:p>
    <w:p>
      <w:pPr>
        <w:pStyle w:val="Heading2"/>
      </w:pPr>
      <w:r>
        <w:t xml:space="preserve">Discussão e resultados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008"/>
        <w:gridCol w:w="3008"/>
        <w:gridCol w:w="3010"/>
      </w:tblGrid>
      <w:tr>
        <w:trPr>
          <w:tblHeader/>
        </w:trPr>
        <w:tc>
          <w:tcPr>
            <w:tcW w:type="dxa" w:w="3008"/>
            <w:shd w:fill="F2F2F2" w:color="auto" w:val="clear"/>
          </w:tcPr>
          <w:p>
            <w:r>
              <w:rPr>
                <w:b/>
                <w:bCs/>
              </w:rPr>
              <w:t xml:space="preserve">Item da pauta</w:t>
            </w:r>
          </w:p>
        </w:tc>
        <w:tc>
          <w:tcPr>
            <w:tcW w:type="dxa" w:w="3008"/>
            <w:shd w:fill="F2F2F2" w:color="auto" w:val="clear"/>
          </w:tcPr>
          <w:p>
            <w:r>
              <w:rPr>
                <w:b/>
                <w:bCs/>
              </w:rPr>
              <w:t xml:space="preserve">Resumo da discussão (opcional)</w:t>
            </w:r>
          </w:p>
        </w:tc>
        <w:tc>
          <w:tcPr>
            <w:tcW w:type="dxa" w:w="3010"/>
            <w:shd w:fill="F2F2F2" w:color="auto" w:val="clear"/>
          </w:tcPr>
          <w:p>
            <w:r>
              <w:rPr>
                <w:b/>
                <w:bCs/>
              </w:rPr>
              <w:t xml:space="preserve">Resultado</w:t>
            </w:r>
          </w:p>
        </w:tc>
      </w:tr>
      <w:tr>
        <w:trPr>
          <w:trHeight w:val="440" w:hRule="atLeast"/>
        </w:trPr>
        <w:tc>
          <w:tcPr>
            <w:tcW w:type="dxa" w:w="3008"/>
          </w:tcPr>
          <w:p/>
        </w:tc>
        <w:tc>
          <w:tcPr>
            <w:tcW w:type="dxa" w:w="3008"/>
          </w:tcPr>
          <w:p/>
        </w:tc>
        <w:tc>
          <w:tcPr>
            <w:tcW w:type="dxa" w:w="3010"/>
          </w:tcPr>
          <w:p/>
        </w:tc>
      </w:tr>
      <w:tr>
        <w:trPr>
          <w:trHeight w:val="440" w:hRule="atLeast"/>
        </w:trPr>
        <w:tc>
          <w:tcPr>
            <w:tcW w:type="dxa" w:w="3008"/>
          </w:tcPr>
          <w:p/>
        </w:tc>
        <w:tc>
          <w:tcPr>
            <w:tcW w:type="dxa" w:w="3008"/>
          </w:tcPr>
          <w:p/>
        </w:tc>
        <w:tc>
          <w:tcPr>
            <w:tcW w:type="dxa" w:w="3010"/>
          </w:tcPr>
          <w:p/>
        </w:tc>
      </w:tr>
      <w:tr>
        <w:trPr>
          <w:trHeight w:val="440" w:hRule="atLeast"/>
        </w:trPr>
        <w:tc>
          <w:tcPr>
            <w:tcW w:type="dxa" w:w="3008"/>
          </w:tcPr>
          <w:p/>
        </w:tc>
        <w:tc>
          <w:tcPr>
            <w:tcW w:type="dxa" w:w="3008"/>
          </w:tcPr>
          <w:p/>
        </w:tc>
        <w:tc>
          <w:tcPr>
            <w:tcW w:type="dxa" w:w="3010"/>
          </w:tcPr>
          <w:p/>
        </w:tc>
      </w:tr>
    </w:tbl>
    <w:p>
      <w:pPr>
        <w:spacing w:after="120"/>
      </w:pPr>
    </w:p>
    <w:p>
      <w:pPr>
        <w:spacing w:after="120"/>
      </w:pPr>
      <w:r>
        <w:rPr>
          <w:i/>
          <w:iCs/>
          <w:color w:val="595959"/>
        </w:rPr>
        <w:t xml:space="preserve">Registre o que foi decidido ou feito. Resuma a discussão apenas em reuniões informais; atas formais registram propostas e decisões, não o debate.</w:t>
      </w:r>
    </w:p>
    <w:p>
      <w:pPr>
        <w:pStyle w:val="Heading2"/>
      </w:pPr>
      <w:r>
        <w:t xml:space="preserve">Decisões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513"/>
        <w:gridCol w:w="4513"/>
      </w:tblGrid>
      <w:tr>
        <w:trPr>
          <w:tblHeader/>
        </w:trPr>
        <w:tc>
          <w:tcPr>
            <w:tcW w:type="dxa" w:w="4513"/>
            <w:shd w:fill="F2F2F2" w:color="auto" w:val="clear"/>
          </w:tcPr>
          <w:p>
            <w:r>
              <w:rPr>
                <w:b/>
                <w:bCs/>
              </w:rPr>
              <w:t xml:space="preserve">Decisão</w:t>
            </w:r>
          </w:p>
        </w:tc>
        <w:tc>
          <w:tcPr>
            <w:tcW w:type="dxa" w:w="4513"/>
            <w:shd w:fill="F2F2F2" w:color="auto" w:val="clear"/>
          </w:tcPr>
          <w:p>
            <w:r>
              <w:rPr>
                <w:b/>
                <w:bCs/>
              </w:rPr>
              <w:t xml:space="preserve">Como foi tomada (votação, consenso ou decisão do presidente)</w:t>
            </w:r>
          </w:p>
        </w:tc>
      </w:tr>
      <w:tr>
        <w:trPr>
          <w:trHeight w:val="440" w:hRule="atLeast"/>
        </w:trPr>
        <w:tc>
          <w:tcPr>
            <w:tcW w:type="dxa" w:w="4513"/>
          </w:tcPr>
          <w:p/>
        </w:tc>
        <w:tc>
          <w:tcPr>
            <w:tcW w:type="dxa" w:w="4513"/>
          </w:tcPr>
          <w:p/>
        </w:tc>
      </w:tr>
      <w:tr>
        <w:trPr>
          <w:trHeight w:val="440" w:hRule="atLeast"/>
        </w:trPr>
        <w:tc>
          <w:tcPr>
            <w:tcW w:type="dxa" w:w="4513"/>
          </w:tcPr>
          <w:p/>
        </w:tc>
        <w:tc>
          <w:tcPr>
            <w:tcW w:type="dxa" w:w="4513"/>
          </w:tcPr>
          <w:p/>
        </w:tc>
      </w:tr>
      <w:tr>
        <w:trPr>
          <w:trHeight w:val="440" w:hRule="atLeast"/>
        </w:trPr>
        <w:tc>
          <w:tcPr>
            <w:tcW w:type="dxa" w:w="4513"/>
          </w:tcPr>
          <w:p/>
        </w:tc>
        <w:tc>
          <w:tcPr>
            <w:tcW w:type="dxa" w:w="4513"/>
          </w:tcPr>
          <w:p/>
        </w:tc>
      </w:tr>
    </w:tbl>
    <w:p>
      <w:pPr>
        <w:spacing w:after="120"/>
      </w:pPr>
    </w:p>
    <w:p>
      <w:pPr>
        <w:pStyle w:val="Heading2"/>
      </w:pPr>
      <w:r>
        <w:t xml:space="preserve">Propostas e votações opcional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256"/>
        <w:gridCol w:w="2256"/>
        <w:gridCol w:w="2256"/>
        <w:gridCol w:w="2258"/>
      </w:tblGrid>
      <w:tr>
        <w:trPr>
          <w:tblHeader/>
        </w:trPr>
        <w:tc>
          <w:tcPr>
            <w:tcW w:type="dxa" w:w="2256"/>
            <w:shd w:fill="F2F2F2" w:color="auto" w:val="clear"/>
          </w:tcPr>
          <w:p>
            <w:r>
              <w:rPr>
                <w:b/>
                <w:bCs/>
              </w:rPr>
              <w:t xml:space="preserve">Proposta (redação exata)</w:t>
            </w:r>
          </w:p>
        </w:tc>
        <w:tc>
          <w:tcPr>
            <w:tcW w:type="dxa" w:w="2256"/>
            <w:shd w:fill="F2F2F2" w:color="auto" w:val="clear"/>
          </w:tcPr>
          <w:p>
            <w:r>
              <w:rPr>
                <w:b/>
                <w:bCs/>
              </w:rPr>
              <w:t xml:space="preserve">Proposta por</w:t>
            </w:r>
          </w:p>
        </w:tc>
        <w:tc>
          <w:tcPr>
            <w:tcW w:type="dxa" w:w="2256"/>
            <w:shd w:fill="F2F2F2" w:color="auto" w:val="clear"/>
          </w:tcPr>
          <w:p>
            <w:r>
              <w:rPr>
                <w:b/>
                <w:bCs/>
              </w:rPr>
              <w:t xml:space="preserve">Resultado (aprovada ou rejeitada)</w:t>
            </w:r>
          </w:p>
        </w:tc>
        <w:tc>
          <w:tcPr>
            <w:tcW w:type="dxa" w:w="2258"/>
            <w:shd w:fill="F2F2F2" w:color="auto" w:val="clear"/>
          </w:tcPr>
          <w:p>
            <w:r>
              <w:rPr>
                <w:b/>
                <w:bCs/>
              </w:rPr>
              <w:t xml:space="preserve">Contagem de votos, se houver</w:t>
            </w:r>
          </w:p>
        </w:tc>
      </w:tr>
      <w:tr>
        <w:trPr>
          <w:trHeight w:val="440" w:hRule="atLeast"/>
        </w:trPr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2258"/>
          </w:tcPr>
          <w:p/>
        </w:tc>
      </w:tr>
      <w:tr>
        <w:trPr>
          <w:trHeight w:val="440" w:hRule="atLeast"/>
        </w:trPr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2258"/>
          </w:tcPr>
          <w:p/>
        </w:tc>
      </w:tr>
      <w:tr>
        <w:trPr>
          <w:trHeight w:val="440" w:hRule="atLeast"/>
        </w:trPr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2258"/>
          </w:tcPr>
          <w:p/>
        </w:tc>
      </w:tr>
    </w:tbl>
    <w:p>
      <w:pPr>
        <w:spacing w:after="120"/>
      </w:pPr>
    </w:p>
    <w:p>
      <w:pPr>
        <w:pStyle w:val="Heading2"/>
      </w:pPr>
      <w:r>
        <w:t xml:space="preserve">Tarefas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256"/>
        <w:gridCol w:w="2256"/>
        <w:gridCol w:w="2256"/>
        <w:gridCol w:w="2258"/>
      </w:tblGrid>
      <w:tr>
        <w:trPr>
          <w:tblHeader/>
        </w:trPr>
        <w:tc>
          <w:tcPr>
            <w:tcW w:type="dxa" w:w="2256"/>
            <w:shd w:fill="F2F2F2" w:color="auto" w:val="clear"/>
          </w:tcPr>
          <w:p>
            <w:r>
              <w:rPr>
                <w:b/>
                <w:bCs/>
              </w:rPr>
              <w:t xml:space="preserve">Tarefa</w:t>
            </w:r>
          </w:p>
        </w:tc>
        <w:tc>
          <w:tcPr>
            <w:tcW w:type="dxa" w:w="2256"/>
            <w:shd w:fill="F2F2F2" w:color="auto" w:val="clear"/>
          </w:tcPr>
          <w:p>
            <w:r>
              <w:rPr>
                <w:b/>
                <w:bCs/>
              </w:rPr>
              <w:t xml:space="preserve">Responsável</w:t>
            </w:r>
          </w:p>
        </w:tc>
        <w:tc>
          <w:tcPr>
            <w:tcW w:type="dxa" w:w="2256"/>
            <w:shd w:fill="F2F2F2" w:color="auto" w:val="clear"/>
          </w:tcPr>
          <w:p>
            <w:r>
              <w:rPr>
                <w:b/>
                <w:bCs/>
              </w:rPr>
              <w:t xml:space="preserve">Prazo</w:t>
            </w:r>
          </w:p>
        </w:tc>
        <w:tc>
          <w:tcPr>
            <w:tcW w:type="dxa" w:w="2258"/>
            <w:shd w:fill="F2F2F2" w:color="auto" w:val="clear"/>
          </w:tcPr>
          <w:p>
            <w:r>
              <w:rPr>
                <w:b/>
                <w:bCs/>
              </w:rPr>
              <w:t xml:space="preserve">Status</w:t>
            </w:r>
          </w:p>
        </w:tc>
      </w:tr>
      <w:tr>
        <w:trPr>
          <w:trHeight w:val="440" w:hRule="atLeast"/>
        </w:trPr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2258"/>
          </w:tcPr>
          <w:p/>
        </w:tc>
      </w:tr>
      <w:tr>
        <w:trPr>
          <w:trHeight w:val="440" w:hRule="atLeast"/>
        </w:trPr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2258"/>
          </w:tcPr>
          <w:p/>
        </w:tc>
      </w:tr>
      <w:tr>
        <w:trPr>
          <w:trHeight w:val="440" w:hRule="atLeast"/>
        </w:trPr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2258"/>
          </w:tcPr>
          <w:p/>
        </w:tc>
      </w:tr>
      <w:tr>
        <w:trPr>
          <w:trHeight w:val="440" w:hRule="atLeast"/>
        </w:trPr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2258"/>
          </w:tcPr>
          <w:p/>
        </w:tc>
      </w:tr>
    </w:tbl>
    <w:p>
      <w:pPr>
        <w:spacing w:after="120"/>
      </w:pPr>
    </w:p>
    <w:p>
      <w:pPr>
        <w:pStyle w:val="Heading2"/>
      </w:pPr>
      <w:r>
        <w:t xml:space="preserve">Questões em aberto</w:t>
      </w:r>
    </w:p>
    <w:p>
      <w:pPr>
        <w:pStyle w:val="ListParagraph"/>
        <w:numPr>
          <w:ilvl w:val="0"/>
          <w:numId w:val="3"/>
        </w:numPr>
      </w:pPr>
      <w:r>
        <w:t xml:space="preserve">Primeira questão em aberto</w:t>
      </w:r>
    </w:p>
    <w:p>
      <w:pPr>
        <w:pStyle w:val="ListParagraph"/>
        <w:numPr>
          <w:ilvl w:val="0"/>
          <w:numId w:val="3"/>
        </w:numPr>
      </w:pPr>
      <w:r>
        <w:t xml:space="preserve">Segunda questão em aberto</w:t>
      </w:r>
    </w:p>
    <w:p>
      <w:pPr>
        <w:pStyle w:val="Heading2"/>
      </w:pPr>
      <w:r>
        <w:t xml:space="preserve">Próxima reunião</w:t>
      </w:r>
    </w:p>
    <w:tbl>
      <w:tblPr>
        <w:tblW w:type="dxa" w:w="902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00"/>
        <w:gridCol w:w="6026"/>
      </w:tblGrid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Data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Horário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Local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</w:tbl>
    <w:p>
      <w:pPr>
        <w:spacing w:after="120"/>
      </w:pPr>
    </w:p>
    <w:p>
      <w:pPr>
        <w:pStyle w:val="Heading2"/>
      </w:pPr>
      <w:r>
        <w:t xml:space="preserve">Encerramento</w:t>
      </w:r>
    </w:p>
    <w:tbl>
      <w:tblPr>
        <w:tblW w:type="dxa" w:w="902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00"/>
        <w:gridCol w:w="6026"/>
      </w:tblGrid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Reunião encerrada às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</w:tbl>
    <w:p>
      <w:pPr>
        <w:spacing w:after="120"/>
      </w:pPr>
    </w:p>
    <w:p>
      <w:pPr>
        <w:pStyle w:val="Heading2"/>
      </w:pPr>
      <w:r>
        <w:t xml:space="preserve">Aprovação opcional</w:t>
      </w:r>
    </w:p>
    <w:tbl>
      <w:tblPr>
        <w:tblW w:type="dxa" w:w="902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00"/>
        <w:gridCol w:w="6026"/>
      </w:tblGrid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Secretário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Presidente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Data da aprovação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</w:tbl>
    <w:p>
      <w:pPr>
        <w:spacing w:after="120"/>
      </w:pPr>
    </w:p>
    <w:p>
      <w:pPr>
        <w:spacing w:before="360"/>
      </w:pPr>
      <w:r>
        <w:rPr>
          <w:color w:val="595959"/>
          <w:sz w:val="18"/>
          <w:szCs w:val="18"/>
        </w:rPr>
        <w:t xml:space="preserve">Template from hushscript.com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  <w:num w:numId="3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  <w:lang w:val="pt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after="120" w:before="0"/>
    </w:pPr>
    <w:rPr>
      <w:rFonts w:ascii="Calibri" w:cs="Calibri" w:eastAsia="Calibri" w:hAnsi="Calibri"/>
      <w:b/>
      <w:bCs/>
      <w:sz w:val="40"/>
      <w:szCs w:val="40"/>
    </w:rPr>
  </w:style>
  <w:style w:type="paragraph" w:styleId="Heading2">
    <w:name w:val="Heading 2"/>
    <w:basedOn w:val="Normal"/>
    <w:next w:val="Normal"/>
    <w:qFormat/>
    <w:pPr>
      <w:spacing w:after="120" w:before="320"/>
    </w:pPr>
    <w:rPr>
      <w:rFonts w:ascii="Calibri" w:cs="Calibri" w:eastAsia="Calibri" w:hAnsi="Calibri"/>
      <w:b/>
      <w:bCs/>
      <w:sz w:val="28"/>
      <w:szCs w:val="28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Ata de reunião</dc:title>
  <dc:creator>Hushscript</dc:creator>
  <cp:lastModifiedBy>Hushscript</cp:lastModifiedBy>
  <cp:revision>1</cp:revision>
  <dcterms:created xsi:type="dcterms:W3CDTF">2026-01-01T00:00:00Z</dcterms:created>
  <dcterms:modified xsi:type="dcterms:W3CDTF">2026-01-01T00:00:00Z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